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2020届北京朝阳高三生物一模试题</w:t>
      </w:r>
    </w:p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760085" cy="7926705"/>
            <wp:effectExtent l="0" t="0" r="12065" b="17145"/>
            <wp:docPr id="9" name="图片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92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760085" cy="8477250"/>
            <wp:effectExtent l="0" t="0" r="12065" b="0"/>
            <wp:docPr id="8" name="图片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47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760085" cy="8552180"/>
            <wp:effectExtent l="0" t="0" r="12065" b="1270"/>
            <wp:docPr id="7" name="图片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55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760085" cy="8455025"/>
            <wp:effectExtent l="0" t="0" r="12065" b="3175"/>
            <wp:docPr id="6" name="图片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45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760085" cy="8874760"/>
            <wp:effectExtent l="0" t="0" r="12065" b="2540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760085" cy="8128635"/>
            <wp:effectExtent l="0" t="0" r="12065" b="5715"/>
            <wp:docPr id="4" name="图片 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12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760085" cy="8174990"/>
            <wp:effectExtent l="0" t="0" r="12065" b="16510"/>
            <wp:docPr id="3" name="图片 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17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760085" cy="8203565"/>
            <wp:effectExtent l="0" t="0" r="12065" b="6985"/>
            <wp:docPr id="2" name="图片 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20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760085" cy="8030845"/>
            <wp:effectExtent l="0" t="0" r="12065" b="8255"/>
            <wp:docPr id="1" name="图片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03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2556C"/>
    <w:rsid w:val="5DE2556C"/>
    <w:rsid w:val="7933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2020-05-14T09:33:00Z</dcterms:created>
  <dc:creator>Administrator</dc:creator>
  <cp:lastModifiedBy>逐风吟</cp:lastModifiedBy>
  <dcterms:modified xsi:type="dcterms:W3CDTF">2020-05-20T02:56:38Z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