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10D" w:rsidRPr="00CB610D" w:rsidRDefault="00CB610D" w:rsidP="00CB610D">
      <w:pPr>
        <w:spacing w:line="360" w:lineRule="auto"/>
        <w:rPr>
          <w:rFonts w:eastAsia="楷体" w:hint="eastAsia"/>
          <w:b/>
          <w:sz w:val="28"/>
          <w:szCs w:val="28"/>
        </w:rPr>
      </w:pPr>
      <w:r w:rsidRPr="00CB610D">
        <w:rPr>
          <w:rFonts w:eastAsia="楷体" w:hint="eastAsia"/>
          <w:b/>
          <w:sz w:val="28"/>
          <w:szCs w:val="28"/>
        </w:rPr>
        <w:t>2017</w:t>
      </w:r>
      <w:r w:rsidRPr="00CB610D">
        <w:rPr>
          <w:rFonts w:eastAsia="楷体" w:hint="eastAsia"/>
          <w:b/>
          <w:sz w:val="28"/>
          <w:szCs w:val="28"/>
        </w:rPr>
        <w:t>年高考新课标</w:t>
      </w:r>
      <w:r w:rsidRPr="00CB610D">
        <w:rPr>
          <w:rFonts w:eastAsia="楷体" w:hint="eastAsia"/>
          <w:b/>
          <w:sz w:val="28"/>
          <w:szCs w:val="28"/>
        </w:rPr>
        <w:t>1</w:t>
      </w:r>
      <w:r w:rsidRPr="00CB610D">
        <w:rPr>
          <w:rFonts w:eastAsia="楷体" w:hint="eastAsia"/>
          <w:b/>
          <w:sz w:val="28"/>
          <w:szCs w:val="28"/>
        </w:rPr>
        <w:t>卷理综化学</w:t>
      </w:r>
    </w:p>
    <w:p w:rsidR="00CB610D" w:rsidRDefault="00CB610D" w:rsidP="00CB610D">
      <w:pPr>
        <w:spacing w:line="360" w:lineRule="auto"/>
        <w:rPr>
          <w:rFonts w:eastAsia="楷体" w:hint="eastAsia"/>
          <w:b/>
          <w:sz w:val="28"/>
          <w:szCs w:val="28"/>
        </w:rPr>
      </w:pPr>
      <w:r w:rsidRPr="00CB610D">
        <w:rPr>
          <w:rFonts w:eastAsia="楷体" w:hint="eastAsia"/>
          <w:b/>
          <w:sz w:val="28"/>
          <w:szCs w:val="28"/>
        </w:rPr>
        <w:t>参考解析</w:t>
      </w:r>
    </w:p>
    <w:p w:rsidR="00CB610D" w:rsidRPr="00B56E28" w:rsidRDefault="00CB610D" w:rsidP="00CB610D">
      <w:pPr>
        <w:spacing w:line="360" w:lineRule="auto"/>
      </w:pPr>
      <w:r w:rsidRPr="00B56E28">
        <w:t>7.</w:t>
      </w:r>
      <w:r w:rsidRPr="00B56E28">
        <w:t>下列生活用品中主要由合成纤维制造的是</w:t>
      </w:r>
    </w:p>
    <w:p w:rsidR="00CB610D" w:rsidRPr="00B56E28" w:rsidRDefault="00CB610D" w:rsidP="00CB610D">
      <w:pPr>
        <w:spacing w:line="360" w:lineRule="auto"/>
      </w:pPr>
      <w:r w:rsidRPr="00B56E28">
        <w:t>A</w:t>
      </w:r>
      <w:r w:rsidRPr="00B56E28">
        <w:t>．尼龙绳</w:t>
      </w:r>
      <w:r w:rsidRPr="00B56E28">
        <w:t xml:space="preserve">  B</w:t>
      </w:r>
      <w:r w:rsidRPr="00B56E28">
        <w:t>．宣纸</w:t>
      </w:r>
      <w:r w:rsidRPr="00B56E28">
        <w:t xml:space="preserve">  C</w:t>
      </w:r>
      <w:r w:rsidRPr="00B56E28">
        <w:t>．羊绒衫</w:t>
      </w:r>
      <w:r w:rsidRPr="00B56E28">
        <w:t xml:space="preserve">  D</w:t>
      </w:r>
      <w:r w:rsidRPr="00B56E28">
        <w:t>．棉衬衣</w:t>
      </w:r>
    </w:p>
    <w:p w:rsidR="00CB610D" w:rsidRPr="00B56E28" w:rsidRDefault="00CB610D" w:rsidP="00CB610D">
      <w:pPr>
        <w:spacing w:line="360" w:lineRule="auto"/>
        <w:rPr>
          <w:color w:val="FF0000"/>
        </w:rPr>
      </w:pPr>
      <w:r w:rsidRPr="00B56E28">
        <w:rPr>
          <w:rFonts w:hint="eastAsia"/>
          <w:color w:val="FF0000"/>
        </w:rPr>
        <w:t>【参考答案】</w:t>
      </w:r>
      <w:r w:rsidRPr="00B56E28">
        <w:rPr>
          <w:color w:val="FF0000"/>
        </w:rPr>
        <w:t>A</w:t>
      </w:r>
    </w:p>
    <w:p w:rsidR="00CB610D" w:rsidRPr="00B56E28" w:rsidRDefault="00CB610D" w:rsidP="00CB610D">
      <w:pPr>
        <w:spacing w:line="360" w:lineRule="auto"/>
        <w:rPr>
          <w:color w:val="FF0000"/>
        </w:rPr>
      </w:pPr>
      <w:r w:rsidRPr="00B56E28">
        <w:rPr>
          <w:rFonts w:hint="eastAsia"/>
          <w:color w:val="FF0000"/>
        </w:rPr>
        <w:t>【参考解析】</w:t>
      </w:r>
      <w:r w:rsidRPr="00B56E28">
        <w:rPr>
          <w:color w:val="FF0000"/>
        </w:rPr>
        <w:t>A</w:t>
      </w:r>
      <w:r w:rsidRPr="00B56E28">
        <w:rPr>
          <w:rFonts w:hint="eastAsia"/>
          <w:color w:val="FF0000"/>
        </w:rPr>
        <w:t>．尼龙绳的主要成分是聚酯类合成纤维；</w:t>
      </w:r>
      <w:r w:rsidRPr="00B56E28">
        <w:rPr>
          <w:color w:val="FF0000"/>
        </w:rPr>
        <w:t>B</w:t>
      </w:r>
      <w:r w:rsidRPr="00B56E28">
        <w:rPr>
          <w:rFonts w:hint="eastAsia"/>
          <w:color w:val="FF0000"/>
        </w:rPr>
        <w:t>．宣纸的的主要成分是纤维素；</w:t>
      </w:r>
      <w:r w:rsidRPr="00B56E28">
        <w:rPr>
          <w:color w:val="FF0000"/>
        </w:rPr>
        <w:t>C</w:t>
      </w:r>
      <w:r w:rsidRPr="00B56E28">
        <w:rPr>
          <w:rFonts w:hint="eastAsia"/>
          <w:color w:val="FF0000"/>
        </w:rPr>
        <w:t>．羊绒衫的主要成分是蛋白质；</w:t>
      </w:r>
      <w:r w:rsidRPr="00B56E28">
        <w:rPr>
          <w:color w:val="FF0000"/>
        </w:rPr>
        <w:t>D</w:t>
      </w:r>
      <w:r w:rsidRPr="00B56E28">
        <w:rPr>
          <w:rFonts w:hint="eastAsia"/>
          <w:color w:val="FF0000"/>
        </w:rPr>
        <w:t>．棉衬衫的主要成分是纤维素。故选</w:t>
      </w:r>
      <w:r w:rsidRPr="00B56E28">
        <w:rPr>
          <w:color w:val="FF0000"/>
        </w:rPr>
        <w:t>A</w:t>
      </w:r>
      <w:r w:rsidRPr="00B56E28">
        <w:rPr>
          <w:rFonts w:hint="eastAsia"/>
          <w:color w:val="FF0000"/>
        </w:rPr>
        <w:t>。</w:t>
      </w:r>
    </w:p>
    <w:p w:rsidR="00CB610D" w:rsidRPr="00B56E28" w:rsidRDefault="00CB610D" w:rsidP="00CB610D">
      <w:pPr>
        <w:spacing w:line="360" w:lineRule="auto"/>
      </w:pPr>
      <w:r w:rsidRPr="00B56E28">
        <w:t>8.</w:t>
      </w:r>
      <w:r w:rsidRPr="00B56E28">
        <w:t>《本草衍义》中对精制砒霜过程有如下叙述：</w:t>
      </w:r>
      <w:r w:rsidRPr="00B56E28">
        <w:t>“</w:t>
      </w:r>
      <w:r w:rsidRPr="00B56E28">
        <w:t>取砒之法，将生砒就置火上，以器覆之，令砒烟上飞着覆器，遂凝结累然下垂如乳，尖长者为胜，平短者次之。</w:t>
      </w:r>
      <w:r w:rsidRPr="00B56E28">
        <w:t>”</w:t>
      </w:r>
      <w:r w:rsidRPr="00B56E28">
        <w:t>文中涉及的操作方法是</w:t>
      </w:r>
    </w:p>
    <w:p w:rsidR="00CB610D" w:rsidRPr="00B56E28" w:rsidRDefault="00CB610D" w:rsidP="00CB610D">
      <w:pPr>
        <w:spacing w:line="360" w:lineRule="auto"/>
      </w:pPr>
      <w:r w:rsidRPr="00B56E28">
        <w:t>A</w:t>
      </w:r>
      <w:r w:rsidRPr="00B56E28">
        <w:t>．蒸馏</w:t>
      </w:r>
      <w:r w:rsidRPr="00B56E28">
        <w:t xml:space="preserve">  B</w:t>
      </w:r>
      <w:r w:rsidRPr="00B56E28">
        <w:t>．升华</w:t>
      </w:r>
      <w:r w:rsidRPr="00B56E28">
        <w:t xml:space="preserve">  C</w:t>
      </w:r>
      <w:r w:rsidRPr="00B56E28">
        <w:t>．干馏</w:t>
      </w:r>
      <w:r w:rsidRPr="00B56E28">
        <w:t>D</w:t>
      </w:r>
      <w:r w:rsidRPr="00B56E28">
        <w:t>．萃取</w:t>
      </w:r>
    </w:p>
    <w:p w:rsidR="00CB610D" w:rsidRPr="00B56E28" w:rsidRDefault="00CB610D" w:rsidP="00CB610D">
      <w:pPr>
        <w:spacing w:line="360" w:lineRule="auto"/>
        <w:rPr>
          <w:color w:val="FF0000"/>
        </w:rPr>
      </w:pPr>
      <w:r w:rsidRPr="00B56E28">
        <w:rPr>
          <w:rFonts w:hint="eastAsia"/>
          <w:color w:val="FF0000"/>
        </w:rPr>
        <w:t>【参考答案】</w:t>
      </w:r>
      <w:r w:rsidRPr="00B56E28">
        <w:rPr>
          <w:color w:val="FF0000"/>
        </w:rPr>
        <w:t>A</w:t>
      </w:r>
    </w:p>
    <w:p w:rsidR="00CB610D" w:rsidRPr="00B56E28" w:rsidRDefault="00CB610D" w:rsidP="00CB610D">
      <w:pPr>
        <w:spacing w:line="360" w:lineRule="auto"/>
        <w:rPr>
          <w:color w:val="FF0000"/>
        </w:rPr>
      </w:pPr>
      <w:r w:rsidRPr="00B56E28">
        <w:rPr>
          <w:rFonts w:hint="eastAsia"/>
          <w:color w:val="FF0000"/>
        </w:rPr>
        <w:t>【参考解析】</w:t>
      </w:r>
      <w:r w:rsidRPr="00B56E28">
        <w:rPr>
          <w:color w:val="FF0000"/>
        </w:rPr>
        <w:t>“</w:t>
      </w:r>
      <w:r w:rsidRPr="00B56E28">
        <w:rPr>
          <w:rFonts w:hint="eastAsia"/>
          <w:color w:val="FF0000"/>
        </w:rPr>
        <w:t>将生砒就置火上，以器覆之，令砒烟上飞，着覆器，遂凝结</w:t>
      </w:r>
      <w:r w:rsidRPr="00B56E28">
        <w:rPr>
          <w:color w:val="FF0000"/>
        </w:rPr>
        <w:t>”</w:t>
      </w:r>
      <w:r w:rsidRPr="00B56E28">
        <w:rPr>
          <w:rFonts w:hint="eastAsia"/>
          <w:color w:val="FF0000"/>
        </w:rPr>
        <w:t>，涉及的操作方法是蒸馏，故选</w:t>
      </w:r>
      <w:r w:rsidRPr="00B56E28">
        <w:rPr>
          <w:color w:val="FF0000"/>
        </w:rPr>
        <w:t>A</w:t>
      </w:r>
      <w:r w:rsidRPr="00B56E28">
        <w:rPr>
          <w:rFonts w:hint="eastAsia"/>
          <w:color w:val="FF0000"/>
        </w:rPr>
        <w:t>。</w:t>
      </w:r>
      <w:r>
        <w:rPr>
          <w:rFonts w:hint="eastAsia"/>
          <w:color w:val="FF0000"/>
        </w:rPr>
        <w:t>www.gaosan.com</w:t>
      </w:r>
    </w:p>
    <w:p w:rsidR="00F45A59" w:rsidRDefault="00CB610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17582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0D" w:rsidRDefault="00CB610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34198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0D" w:rsidRDefault="00CB610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50200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0D" w:rsidRDefault="00CB610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67360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0D" w:rsidRDefault="00CB610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03872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0D" w:rsidRDefault="00CB610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05375" cy="7677150"/>
            <wp:effectExtent l="1905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0D" w:rsidRDefault="00CB610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377201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7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0D" w:rsidRDefault="00CB610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14900" cy="747712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0D" w:rsidRDefault="00CB610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791075" cy="6619875"/>
            <wp:effectExtent l="1905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0D" w:rsidRDefault="00CB610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24425" cy="6477000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0D" w:rsidRDefault="00CB610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87586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0D" w:rsidRDefault="00CB610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838700" cy="7877175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0D" w:rsidRDefault="00CB610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11059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0D" w:rsidRDefault="00CB610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867275" cy="4391025"/>
            <wp:effectExtent l="1905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0D" w:rsidRDefault="00CB610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433601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3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0D" w:rsidRDefault="00CB610D">
      <w:r>
        <w:rPr>
          <w:noProof/>
        </w:rPr>
        <w:drawing>
          <wp:inline distT="0" distB="0" distL="0" distR="0">
            <wp:extent cx="5274310" cy="3069988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610D" w:rsidSect="00F45A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B610D"/>
    <w:rsid w:val="00CB610D"/>
    <w:rsid w:val="00F45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10D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B610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B610D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54</Words>
  <Characters>308</Characters>
  <Application>Microsoft Office Word</Application>
  <DocSecurity>0</DocSecurity>
  <Lines>2</Lines>
  <Paragraphs>1</Paragraphs>
  <ScaleCrop>false</ScaleCrop>
  <Company>CHINA</Company>
  <LinksUpToDate>false</LinksUpToDate>
  <CharactersWithSpaces>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dreamsummit</cp:lastModifiedBy>
  <cp:revision>1</cp:revision>
  <dcterms:created xsi:type="dcterms:W3CDTF">2017-06-08T07:37:00Z</dcterms:created>
  <dcterms:modified xsi:type="dcterms:W3CDTF">2017-06-08T07:49:00Z</dcterms:modified>
</cp:coreProperties>
</file>